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547F2" w14:textId="77777777" w:rsidR="00642EFE" w:rsidRPr="00354EFF" w:rsidRDefault="00642EFE" w:rsidP="00354EFF">
      <w:pPr>
        <w:pStyle w:val="Heading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 xml:space="preserve">ON </w:t>
      </w:r>
      <w:r w:rsidR="005203AC" w:rsidRPr="00354EFF">
        <w:rPr>
          <w:rFonts w:ascii="GHEA Grapalat" w:hAnsi="GHEA Grapalat"/>
          <w:b w:val="0"/>
          <w:color w:val="auto"/>
        </w:rPr>
        <w:t>PRICE QUOTATION</w:t>
      </w:r>
    </w:p>
    <w:p w14:paraId="2FA5DEF0" w14:textId="77777777" w:rsidR="00642EFE" w:rsidRPr="00354EFF" w:rsidRDefault="00642EFE" w:rsidP="00354EFF">
      <w:pPr>
        <w:pStyle w:val="Heading2"/>
        <w:jc w:val="center"/>
        <w:rPr>
          <w:rFonts w:ascii="GHEA Grapalat" w:hAnsi="GHEA Grapalat"/>
          <w:b w:val="0"/>
          <w:color w:val="auto"/>
        </w:rPr>
      </w:pPr>
    </w:p>
    <w:p w14:paraId="096676BB" w14:textId="779D1BB3" w:rsidR="0091042F" w:rsidRPr="00176496" w:rsidRDefault="00642EFE" w:rsidP="00F84079">
      <w:pPr>
        <w:pStyle w:val="HTMLPreformatted"/>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xml:space="preserve">" </w:t>
      </w:r>
      <w:r w:rsidRPr="006A116E">
        <w:rPr>
          <w:rFonts w:ascii="GHEA Grapalat" w:hAnsi="GHEA Grapalat"/>
          <w:lang w:val="en-US"/>
        </w:rPr>
        <w:t>of "</w:t>
      </w:r>
      <w:r w:rsidR="00D40632" w:rsidRPr="00D40632">
        <w:rPr>
          <w:rFonts w:ascii="GHEA Grapalat" w:hAnsi="GHEA Grapalat"/>
          <w:lang w:val="en-US"/>
        </w:rPr>
        <w:t>05</w:t>
      </w:r>
      <w:r w:rsidRPr="006A116E">
        <w:rPr>
          <w:rFonts w:ascii="GHEA Grapalat" w:hAnsi="GHEA Grapalat"/>
          <w:lang w:val="en-US"/>
        </w:rPr>
        <w:t xml:space="preserve">" </w:t>
      </w:r>
      <w:r w:rsidR="0006049E" w:rsidRPr="006A116E">
        <w:rPr>
          <w:rFonts w:ascii="GHEA Grapalat" w:hAnsi="GHEA Grapalat"/>
          <w:lang w:val="en-US"/>
        </w:rPr>
        <w:t xml:space="preserve">of </w:t>
      </w:r>
      <w:r w:rsidR="0071086B" w:rsidRPr="006A116E">
        <w:rPr>
          <w:rFonts w:ascii="GHEA Grapalat" w:hAnsi="GHEA Grapalat"/>
          <w:lang w:val="en-US"/>
        </w:rPr>
        <w:t>"</w:t>
      </w:r>
      <w:r w:rsidR="000A47A3" w:rsidRPr="000A47A3">
        <w:rPr>
          <w:lang w:val="en-US"/>
        </w:rPr>
        <w:t xml:space="preserve"> </w:t>
      </w:r>
      <w:r w:rsidR="001739FE">
        <w:rPr>
          <w:rFonts w:ascii="GHEA Grapalat" w:hAnsi="GHEA Grapalat"/>
          <w:lang w:val="en-US" w:bidi="en-GB"/>
        </w:rPr>
        <w:t>November</w:t>
      </w:r>
      <w:r w:rsidRPr="006A116E">
        <w:rPr>
          <w:rFonts w:ascii="GHEA Grapalat" w:hAnsi="GHEA Grapalat"/>
          <w:lang w:val="en-US"/>
        </w:rPr>
        <w:t>" of</w:t>
      </w:r>
      <w:r w:rsidRPr="00176496">
        <w:rPr>
          <w:rFonts w:ascii="GHEA Grapalat" w:hAnsi="GHEA Grapalat"/>
          <w:lang w:val="en-US"/>
        </w:rPr>
        <w:t xml:space="preserve"> </w:t>
      </w:r>
      <w:r w:rsidR="00F42002">
        <w:rPr>
          <w:rFonts w:ascii="GHEA Grapalat" w:hAnsi="GHEA Grapalat"/>
          <w:lang w:val="en-US"/>
        </w:rPr>
        <w:t>2025</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3AE599BC" w14:textId="77777777" w:rsidR="0091042F" w:rsidRPr="00354EFF" w:rsidRDefault="0091042F" w:rsidP="00354EFF">
      <w:pPr>
        <w:pStyle w:val="Heading2"/>
        <w:rPr>
          <w:rFonts w:ascii="GHEA Grapalat" w:hAnsi="GHEA Grapalat"/>
          <w:b w:val="0"/>
          <w:color w:val="auto"/>
        </w:rPr>
      </w:pPr>
    </w:p>
    <w:p w14:paraId="154784CF" w14:textId="54F597D6" w:rsidR="0091042F" w:rsidRPr="00A815AA" w:rsidRDefault="00F231C2" w:rsidP="001D34D3">
      <w:pPr>
        <w:jc w:val="center"/>
        <w:rPr>
          <w:rFonts w:ascii="GHEA Grapalat" w:hAnsi="GHEA Grapalat"/>
          <w:sz w:val="20"/>
          <w:szCs w:val="20"/>
          <w:lang w:val="hy-AM"/>
        </w:rPr>
      </w:pPr>
      <w:r w:rsidRPr="00354EFF">
        <w:rPr>
          <w:rFonts w:ascii="GHEA Grapalat" w:hAnsi="GHEA Grapalat"/>
        </w:rPr>
        <w:t xml:space="preserve">Code of the price quotation </w:t>
      </w:r>
      <w:r w:rsidR="00A513EE">
        <w:rPr>
          <w:rFonts w:ascii="GHEA Grapalat" w:hAnsi="GHEA Grapalat"/>
        </w:rPr>
        <w:t>«</w:t>
      </w:r>
      <w:r w:rsidR="006D6DAE">
        <w:rPr>
          <w:rFonts w:ascii="GHEA Grapalat" w:hAnsi="GHEA Grapalat"/>
          <w:b/>
          <w:color w:val="000000" w:themeColor="text1"/>
          <w:lang w:val="af-ZA"/>
        </w:rPr>
        <w:t>ԿՄՀՔ-ԳՀԱՇՁԲ-25/69</w:t>
      </w:r>
      <w:r w:rsidR="00A513EE">
        <w:rPr>
          <w:rFonts w:ascii="GHEA Grapalat" w:hAnsi="GHEA Grapalat"/>
          <w:b/>
          <w:color w:val="000000" w:themeColor="text1"/>
          <w:lang w:val="af-ZA"/>
        </w:rPr>
        <w:t>»</w:t>
      </w:r>
    </w:p>
    <w:p w14:paraId="73BEC5EC" w14:textId="77777777" w:rsidR="00271CAF" w:rsidRPr="0006049E" w:rsidRDefault="00271CAF" w:rsidP="001D34D3">
      <w:pPr>
        <w:jc w:val="center"/>
        <w:rPr>
          <w:lang w:val="en-US"/>
        </w:rPr>
      </w:pPr>
    </w:p>
    <w:p w14:paraId="78BBEEEF" w14:textId="287C6264" w:rsidR="00642EFE" w:rsidRPr="00271CAF" w:rsidRDefault="00F42002" w:rsidP="00FA761A">
      <w:pPr>
        <w:pStyle w:val="Heading2"/>
        <w:ind w:firstLine="851"/>
        <w:rPr>
          <w:rFonts w:ascii="GHEA Grapalat" w:hAnsi="GHEA Grapalat"/>
          <w:b w:val="0"/>
          <w:color w:val="auto"/>
        </w:rPr>
      </w:pPr>
      <w:proofErr w:type="spellStart"/>
      <w:r w:rsidRPr="00C91497">
        <w:rPr>
          <w:rFonts w:ascii="GHEA Grapalat" w:hAnsi="GHEA Grapalat"/>
          <w:b w:val="0"/>
          <w:color w:val="auto"/>
        </w:rPr>
        <w:t>Hrazdan</w:t>
      </w:r>
      <w:proofErr w:type="spellEnd"/>
      <w:r w:rsidRPr="00C91497">
        <w:rPr>
          <w:rFonts w:ascii="GHEA Grapalat" w:hAnsi="GHEA Grapalat"/>
          <w:b w:val="0"/>
          <w:color w:val="auto"/>
        </w:rPr>
        <w:t xml:space="preserve"> Municipality</w:t>
      </w:r>
      <w:r w:rsidRPr="00271CAF">
        <w:rPr>
          <w:rFonts w:ascii="GHEA Grapalat" w:hAnsi="GHEA Grapalat"/>
          <w:b w:val="0"/>
          <w:color w:val="auto"/>
        </w:rPr>
        <w:t xml:space="preserve">, located at the following address: </w:t>
      </w:r>
      <w:proofErr w:type="spellStart"/>
      <w:r w:rsidRPr="00C91497">
        <w:rPr>
          <w:rFonts w:ascii="GHEA Grapalat" w:hAnsi="GHEA Grapalat"/>
          <w:b w:val="0"/>
          <w:color w:val="auto"/>
        </w:rPr>
        <w:t>Hrazdan</w:t>
      </w:r>
      <w:proofErr w:type="spellEnd"/>
      <w:r w:rsidRPr="00C91497">
        <w:rPr>
          <w:rFonts w:ascii="GHEA Grapalat" w:hAnsi="GHEA Grapalat"/>
          <w:b w:val="0"/>
          <w:color w:val="auto"/>
        </w:rPr>
        <w:t>, Constitution Square, 1 administrative building, RA</w:t>
      </w:r>
      <w:r>
        <w:rPr>
          <w:rFonts w:ascii="GHEA Grapalat" w:hAnsi="GHEA Grapalat"/>
          <w:b w:val="0"/>
          <w:color w:val="auto"/>
          <w:lang w:val="hy-AM"/>
        </w:rPr>
        <w:t xml:space="preserve"> </w:t>
      </w:r>
      <w:r w:rsidR="00642EFE" w:rsidRPr="00271CAF">
        <w:rPr>
          <w:rFonts w:ascii="GHEA Grapalat" w:hAnsi="GHEA Grapalat"/>
          <w:b w:val="0"/>
          <w:color w:val="auto"/>
        </w:rPr>
        <w:t xml:space="preserve">gives notice for a price quotation which shall be carried out in one stage, through </w:t>
      </w:r>
      <w:proofErr w:type="spellStart"/>
      <w:r w:rsidR="00642EFE" w:rsidRPr="00271CAF">
        <w:rPr>
          <w:rFonts w:ascii="GHEA Grapalat" w:hAnsi="GHEA Grapalat"/>
          <w:b w:val="0"/>
          <w:color w:val="auto"/>
        </w:rPr>
        <w:t>Armeps</w:t>
      </w:r>
      <w:proofErr w:type="spellEnd"/>
      <w:r w:rsidR="00642EFE" w:rsidRPr="00271CAF">
        <w:rPr>
          <w:rFonts w:ascii="GHEA Grapalat" w:hAnsi="GHEA Grapalat"/>
          <w:b w:val="0"/>
          <w:color w:val="auto"/>
        </w:rPr>
        <w:t xml:space="preserve">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5CCA3EEF" w14:textId="05E0A81F" w:rsidR="00341A74" w:rsidRPr="00176496" w:rsidRDefault="00F231C2" w:rsidP="00446BB5">
      <w:pPr>
        <w:pStyle w:val="HTMLPreformatted"/>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 xml:space="preserve">nclude a contract for </w:t>
      </w:r>
      <w:r w:rsidR="00E55D75" w:rsidRPr="00E55D75">
        <w:rPr>
          <w:rFonts w:ascii="GHEA Grapalat" w:hAnsi="GHEA Grapalat"/>
          <w:lang w:val="en-US" w:bidi="en-GB"/>
        </w:rPr>
        <w:t xml:space="preserve">works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55DD3742" w14:textId="77777777" w:rsidR="00357D48" w:rsidRPr="00271CAF" w:rsidRDefault="00A76C15" w:rsidP="00FA761A">
      <w:pPr>
        <w:pStyle w:val="Heading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71CAF" w:rsidRDefault="00F73660" w:rsidP="00271CAF">
      <w:pPr>
        <w:pStyle w:val="Heading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71CAF" w:rsidRDefault="00EE73A8" w:rsidP="00271CAF">
      <w:pPr>
        <w:pStyle w:val="Heading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7DD90C5" w14:textId="0A9D0B76" w:rsidR="0067579A" w:rsidRPr="00271CAF" w:rsidRDefault="006372DA" w:rsidP="00271CAF">
      <w:pPr>
        <w:pStyle w:val="Heading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F13487" w:rsidRPr="00F13487">
        <w:rPr>
          <w:rFonts w:ascii="GHEA Grapalat" w:hAnsi="GHEA Grapalat"/>
          <w:b w:val="0"/>
          <w:color w:val="auto"/>
          <w:lang w:val="en-US"/>
        </w:rPr>
        <w:t>7</w:t>
      </w:r>
      <w:r w:rsidRPr="00271CAF">
        <w:rPr>
          <w:rFonts w:ascii="GHEA Grapalat" w:hAnsi="GHEA Grapalat"/>
          <w:b w:val="0"/>
          <w:color w:val="auto"/>
        </w:rPr>
        <w:t xml:space="preserve"> o'clock of the </w:t>
      </w:r>
      <w:r w:rsidR="006D6DAE" w:rsidRPr="006D6DAE">
        <w:rPr>
          <w:rFonts w:ascii="GHEA Grapalat" w:hAnsi="GHEA Grapalat"/>
          <w:b w:val="0"/>
          <w:color w:val="auto"/>
          <w:lang w:val="en-US"/>
        </w:rPr>
        <w:t>11</w:t>
      </w:r>
      <w:r w:rsidR="00B310A4">
        <w:rPr>
          <w:rFonts w:ascii="GHEA Grapalat" w:hAnsi="GHEA Grapalat"/>
          <w:b w:val="0"/>
          <w:color w:val="auto"/>
        </w:rPr>
        <w:t>:00</w:t>
      </w:r>
      <w:r w:rsidR="00271CAF" w:rsidRPr="00271CAF">
        <w:rPr>
          <w:rFonts w:ascii="GHEA Grapalat" w:hAnsi="GHEA Grapalat"/>
          <w:b w:val="0"/>
          <w:color w:val="auto"/>
        </w:rPr>
        <w:t xml:space="preserve">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proofErr w:type="gramStart"/>
      <w:r w:rsidR="00357D48" w:rsidRPr="00271CAF">
        <w:rPr>
          <w:rFonts w:ascii="GHEA Grapalat" w:hAnsi="GHEA Grapalat"/>
          <w:b w:val="0"/>
          <w:color w:val="auto"/>
        </w:rPr>
        <w:t>In</w:t>
      </w:r>
      <w:proofErr w:type="gramEnd"/>
      <w:r w:rsidR="00357D48" w:rsidRPr="00271CAF">
        <w:rPr>
          <w:rFonts w:ascii="GHEA Grapalat" w:hAnsi="GHEA Grapalat"/>
          <w:b w:val="0"/>
          <w:color w:val="auto"/>
        </w:rPr>
        <w:t xml:space="preserve">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5A0777F5" w14:textId="77777777" w:rsidR="0067579A" w:rsidRPr="00271CAF" w:rsidRDefault="00363E98" w:rsidP="00271CAF">
      <w:pPr>
        <w:pStyle w:val="Heading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B91DA27" w14:textId="133FB2E7" w:rsidR="00357D48" w:rsidRPr="00271CAF" w:rsidRDefault="006372DA" w:rsidP="00271CAF">
      <w:pPr>
        <w:pStyle w:val="Heading2"/>
        <w:ind w:firstLine="851"/>
        <w:rPr>
          <w:rFonts w:ascii="GHEA Grapalat" w:hAnsi="GHEA Grapalat"/>
          <w:b w:val="0"/>
          <w:color w:val="auto"/>
        </w:rPr>
      </w:pPr>
      <w:r w:rsidRPr="00271CAF">
        <w:rPr>
          <w:rFonts w:ascii="GHEA Grapalat" w:hAnsi="GHEA Grapalat"/>
          <w:b w:val="0"/>
          <w:color w:val="auto"/>
        </w:rPr>
        <w:t xml:space="preserve">The bids for the price quotation must be submitted electronically, through </w:t>
      </w:r>
      <w:proofErr w:type="spellStart"/>
      <w:r w:rsidRPr="00271CAF">
        <w:rPr>
          <w:rFonts w:ascii="GHEA Grapalat" w:hAnsi="GHEA Grapalat"/>
          <w:b w:val="0"/>
          <w:color w:val="auto"/>
        </w:rPr>
        <w:t>Armeps</w:t>
      </w:r>
      <w:proofErr w:type="spellEnd"/>
      <w:r w:rsidRPr="00271CAF">
        <w:rPr>
          <w:rFonts w:ascii="GHEA Grapalat" w:hAnsi="GHEA Grapalat"/>
          <w:b w:val="0"/>
          <w:color w:val="auto"/>
        </w:rPr>
        <w:t xml:space="preserve">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6D6DAE" w:rsidRPr="006D6DAE">
        <w:rPr>
          <w:rFonts w:ascii="GHEA Grapalat" w:hAnsi="GHEA Grapalat"/>
          <w:b w:val="0"/>
          <w:color w:val="auto"/>
          <w:lang w:val="en-US"/>
        </w:rPr>
        <w:t>11</w:t>
      </w:r>
      <w:r w:rsidR="00B310A4">
        <w:rPr>
          <w:rFonts w:ascii="GHEA Grapalat" w:hAnsi="GHEA Grapalat"/>
          <w:b w:val="0"/>
          <w:color w:val="auto"/>
        </w:rPr>
        <w:t>:00</w:t>
      </w:r>
      <w:r w:rsidRPr="00271CAF">
        <w:rPr>
          <w:rFonts w:ascii="GHEA Grapalat" w:hAnsi="GHEA Grapalat"/>
          <w:b w:val="0"/>
          <w:color w:val="auto"/>
        </w:rPr>
        <w:t xml:space="preserve"> o'clock of the </w:t>
      </w:r>
      <w:r w:rsidR="00102FA6" w:rsidRPr="00271CAF">
        <w:rPr>
          <w:rFonts w:ascii="GHEA Grapalat" w:hAnsi="GHEA Grapalat"/>
          <w:b w:val="0"/>
          <w:color w:val="auto"/>
        </w:rPr>
        <w:t>7</w:t>
      </w:r>
      <w:r w:rsidRPr="00271CAF">
        <w:rPr>
          <w:rFonts w:ascii="GHEA Grapalat" w:hAnsi="GHEA Grapalat"/>
          <w:b w:val="0"/>
          <w:color w:val="auto"/>
        </w:rPr>
        <w:t xml:space="preserve"> </w:t>
      </w:r>
      <w:proofErr w:type="gramStart"/>
      <w:r w:rsidRPr="00271CAF">
        <w:rPr>
          <w:rFonts w:ascii="GHEA Grapalat" w:hAnsi="GHEA Grapalat"/>
          <w:b w:val="0"/>
          <w:color w:val="auto"/>
        </w:rPr>
        <w:t>day</w:t>
      </w:r>
      <w:proofErr w:type="gramEnd"/>
      <w:r w:rsidRPr="00271CAF">
        <w:rPr>
          <w:rFonts w:ascii="GHEA Grapalat" w:hAnsi="GHEA Grapalat"/>
          <w:b w:val="0"/>
          <w:color w:val="auto"/>
        </w:rPr>
        <w:t xml:space="preserve"> from the date of publication of this notice. The bids may, in addition to Armenian, also be submitted in English or Russian. </w:t>
      </w:r>
    </w:p>
    <w:p w14:paraId="037D12AA" w14:textId="789CEA7E" w:rsidR="00357D48" w:rsidRPr="00271CAF" w:rsidRDefault="0060526C" w:rsidP="00271CAF">
      <w:pPr>
        <w:pStyle w:val="Heading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w:t>
      </w:r>
      <w:proofErr w:type="spellStart"/>
      <w:r w:rsidRPr="00271CAF">
        <w:rPr>
          <w:rFonts w:ascii="GHEA Grapalat" w:hAnsi="GHEA Grapalat"/>
          <w:b w:val="0"/>
          <w:color w:val="auto"/>
        </w:rPr>
        <w:t>Armeps</w:t>
      </w:r>
      <w:proofErr w:type="spellEnd"/>
      <w:r w:rsidRPr="00271CAF">
        <w:rPr>
          <w:rFonts w:ascii="GHEA Grapalat" w:hAnsi="GHEA Grapalat"/>
          <w:b w:val="0"/>
          <w:color w:val="auto"/>
        </w:rPr>
        <w:t xml:space="preserve"> system of electronic procurement, at </w:t>
      </w:r>
      <w:r w:rsidR="002E4E0C" w:rsidRPr="002E4E0C">
        <w:rPr>
          <w:rFonts w:ascii="GHEA Grapalat" w:hAnsi="GHEA Grapalat"/>
          <w:b w:val="0"/>
          <w:color w:val="auto"/>
          <w:lang w:val="en-US"/>
        </w:rPr>
        <w:t>11</w:t>
      </w:r>
      <w:r w:rsidR="00B310A4">
        <w:rPr>
          <w:rFonts w:ascii="GHEA Grapalat" w:hAnsi="GHEA Grapalat"/>
          <w:b w:val="0"/>
          <w:color w:val="auto"/>
        </w:rPr>
        <w:t>:00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102FA6" w:rsidRPr="00271CAF">
        <w:rPr>
          <w:rFonts w:ascii="GHEA Grapalat" w:hAnsi="GHEA Grapalat"/>
          <w:b w:val="0"/>
          <w:color w:val="auto"/>
        </w:rPr>
        <w:t>7</w:t>
      </w:r>
      <w:r w:rsidRPr="00271CAF">
        <w:rPr>
          <w:rFonts w:ascii="GHEA Grapalat" w:hAnsi="GHEA Grapalat"/>
          <w:b w:val="0"/>
          <w:color w:val="auto"/>
        </w:rPr>
        <w:t xml:space="preserve"> </w:t>
      </w:r>
      <w:proofErr w:type="gramStart"/>
      <w:r w:rsidRPr="00271CAF">
        <w:rPr>
          <w:rFonts w:ascii="GHEA Grapalat" w:hAnsi="GHEA Grapalat"/>
          <w:b w:val="0"/>
          <w:color w:val="auto"/>
        </w:rPr>
        <w:t>day</w:t>
      </w:r>
      <w:proofErr w:type="gramEnd"/>
      <w:r w:rsidRPr="00271CAF">
        <w:rPr>
          <w:rFonts w:ascii="GHEA Grapalat" w:hAnsi="GHEA Grapalat"/>
          <w:b w:val="0"/>
          <w:color w:val="auto"/>
        </w:rPr>
        <w:t xml:space="preserve"> from the date of publication of this notice. </w:t>
      </w:r>
      <w:r w:rsidR="001305C6" w:rsidRPr="00271CAF">
        <w:rPr>
          <w:rFonts w:ascii="GHEA Grapalat" w:hAnsi="GHEA Grapalat"/>
          <w:b w:val="0"/>
          <w:color w:val="auto"/>
        </w:rPr>
        <w:t xml:space="preserve">The appeals concerning this procedure must </w:t>
      </w:r>
      <w:proofErr w:type="spellStart"/>
      <w:r w:rsidR="001305C6" w:rsidRPr="00271CAF">
        <w:rPr>
          <w:rFonts w:ascii="GHEA Grapalat" w:hAnsi="GHEA Grapalat"/>
          <w:b w:val="0"/>
          <w:color w:val="auto"/>
        </w:rPr>
        <w:t>by</w:t>
      </w:r>
      <w:proofErr w:type="spellEnd"/>
      <w:r w:rsidR="001305C6" w:rsidRPr="00271CAF">
        <w:rPr>
          <w:rFonts w:ascii="GHEA Grapalat" w:hAnsi="GHEA Grapalat"/>
          <w:b w:val="0"/>
          <w:color w:val="auto"/>
        </w:rPr>
        <w:t xml:space="preserve">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001305C6"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001305C6" w:rsidRPr="00271CAF">
        <w:rPr>
          <w:rFonts w:ascii="GHEA Grapalat" w:hAnsi="GHEA Grapalat"/>
          <w:b w:val="0"/>
          <w:color w:val="auto"/>
        </w:rPr>
        <w:t xml:space="preserve">name of the Ministry of Finance of the Republic of Armenia. </w:t>
      </w:r>
    </w:p>
    <w:p w14:paraId="7041AD6A" w14:textId="24B803BC" w:rsidR="00754697" w:rsidRPr="00271CAF" w:rsidRDefault="00754697" w:rsidP="00271CAF">
      <w:pPr>
        <w:pStyle w:val="Heading2"/>
        <w:ind w:firstLine="851"/>
        <w:rPr>
          <w:rFonts w:ascii="GHEA Grapalat" w:hAnsi="GHEA Grapalat"/>
          <w:b w:val="0"/>
          <w:color w:val="auto"/>
        </w:rPr>
      </w:pPr>
      <w:r w:rsidRPr="00271CAF">
        <w:rPr>
          <w:rFonts w:ascii="GHEA Grapalat" w:hAnsi="GHEA Grapalat"/>
          <w:b w:val="0"/>
          <w:color w:val="auto"/>
        </w:rPr>
        <w:t xml:space="preserve">For receiving additional information concerning this notice, you may apply to </w:t>
      </w:r>
      <w:proofErr w:type="spellStart"/>
      <w:r w:rsidR="00440830" w:rsidRPr="00440830">
        <w:rPr>
          <w:rFonts w:ascii="GHEA Grapalat" w:hAnsi="GHEA Grapalat"/>
          <w:b w:val="0"/>
          <w:color w:val="auto"/>
          <w:lang w:val="en-US"/>
        </w:rPr>
        <w:t>Astghik</w:t>
      </w:r>
      <w:proofErr w:type="spellEnd"/>
      <w:r w:rsidR="00440830" w:rsidRPr="00440830">
        <w:rPr>
          <w:rFonts w:ascii="GHEA Grapalat" w:hAnsi="GHEA Grapalat"/>
          <w:b w:val="0"/>
          <w:color w:val="auto"/>
          <w:lang w:val="en-US"/>
        </w:rPr>
        <w:t xml:space="preserve"> </w:t>
      </w:r>
      <w:proofErr w:type="spellStart"/>
      <w:r w:rsidR="00440830" w:rsidRPr="00440830">
        <w:rPr>
          <w:rFonts w:ascii="GHEA Grapalat" w:hAnsi="GHEA Grapalat"/>
          <w:b w:val="0"/>
          <w:color w:val="auto"/>
          <w:lang w:val="en-US"/>
        </w:rPr>
        <w:t>Gyurj</w:t>
      </w:r>
      <w:r w:rsidR="00440830">
        <w:rPr>
          <w:rFonts w:ascii="GHEA Grapalat" w:hAnsi="GHEA Grapalat"/>
          <w:b w:val="0"/>
          <w:color w:val="auto"/>
          <w:lang w:val="en-US"/>
        </w:rPr>
        <w:t>y</w:t>
      </w:r>
      <w:r w:rsidR="00440830" w:rsidRPr="00440830">
        <w:rPr>
          <w:rFonts w:ascii="GHEA Grapalat" w:hAnsi="GHEA Grapalat"/>
          <w:b w:val="0"/>
          <w:color w:val="auto"/>
          <w:lang w:val="en-US"/>
        </w:rPr>
        <w:t>an</w:t>
      </w:r>
      <w:proofErr w:type="spellEnd"/>
      <w:r w:rsidRPr="00271CAF">
        <w:rPr>
          <w:rFonts w:ascii="GHEA Grapalat" w:hAnsi="GHEA Grapalat"/>
          <w:b w:val="0"/>
          <w:color w:val="auto"/>
        </w:rPr>
        <w:t>, Secretary of the Evaluation Commission</w:t>
      </w:r>
    </w:p>
    <w:p w14:paraId="22A6BB6A" w14:textId="77777777" w:rsidR="0052175F" w:rsidRPr="00271CAF" w:rsidRDefault="0052175F" w:rsidP="00271CAF">
      <w:pPr>
        <w:pStyle w:val="Heading2"/>
        <w:ind w:firstLine="851"/>
        <w:rPr>
          <w:rFonts w:ascii="GHEA Grapalat" w:hAnsi="GHEA Grapalat"/>
          <w:b w:val="0"/>
          <w:color w:val="auto"/>
        </w:rPr>
      </w:pPr>
    </w:p>
    <w:p w14:paraId="71708761" w14:textId="3E2F7A0C" w:rsidR="00503BF1" w:rsidRPr="00927128" w:rsidRDefault="00503BF1" w:rsidP="000A47A3">
      <w:pPr>
        <w:pStyle w:val="Heading2"/>
        <w:rPr>
          <w:rFonts w:ascii="GHEA Grapalat" w:hAnsi="GHEA Grapalat"/>
          <w:b w:val="0"/>
          <w:color w:val="auto"/>
          <w:lang w:val="en-US"/>
        </w:rPr>
      </w:pPr>
      <w:r w:rsidRPr="00927128">
        <w:rPr>
          <w:rFonts w:ascii="GHEA Grapalat" w:hAnsi="GHEA Grapalat"/>
          <w:b w:val="0"/>
          <w:color w:val="auto"/>
          <w:lang w:val="en-US"/>
        </w:rPr>
        <w:t>E-mail address is:</w:t>
      </w:r>
      <w:r w:rsidRPr="00927128">
        <w:rPr>
          <w:rFonts w:ascii="GHEA Grapalat" w:hAnsi="GHEA Grapalat"/>
          <w:b w:val="0"/>
          <w:color w:val="auto"/>
          <w:lang w:val="af-ZA"/>
        </w:rPr>
        <w:t xml:space="preserve"> </w:t>
      </w:r>
      <w:r w:rsidR="00A513EE" w:rsidRPr="00927128">
        <w:rPr>
          <w:rFonts w:ascii="GHEA Grapalat" w:hAnsi="GHEA Grapalat"/>
        </w:rPr>
        <w:t>a.gyurjyan@keystone.am</w:t>
      </w:r>
    </w:p>
    <w:p w14:paraId="05068516" w14:textId="77DC03B0" w:rsidR="009E3777" w:rsidRPr="000A47A3" w:rsidRDefault="00503BF1" w:rsidP="000A47A3">
      <w:pPr>
        <w:pStyle w:val="BodyTextIndent"/>
        <w:spacing w:line="240" w:lineRule="auto"/>
        <w:ind w:firstLine="0"/>
        <w:rPr>
          <w:rFonts w:ascii="GHEA Grapalat" w:hAnsi="GHEA Grapalat"/>
          <w:b/>
          <w:i w:val="0"/>
          <w:color w:val="000000" w:themeColor="text1"/>
          <w:lang w:val="af-ZA"/>
        </w:rPr>
      </w:pPr>
      <w:r w:rsidRPr="00927128">
        <w:rPr>
          <w:rFonts w:ascii="GHEA Grapalat" w:hAnsi="GHEA Grapalat"/>
          <w:i w:val="0"/>
          <w:lang w:val="en-US"/>
        </w:rPr>
        <w:t>The</w:t>
      </w:r>
      <w:r w:rsidRPr="00927128">
        <w:rPr>
          <w:rFonts w:ascii="GHEA Grapalat" w:hAnsi="GHEA Grapalat"/>
          <w:i w:val="0"/>
        </w:rPr>
        <w:t xml:space="preserve"> </w:t>
      </w:r>
      <w:r w:rsidRPr="00927128">
        <w:rPr>
          <w:rFonts w:ascii="GHEA Grapalat" w:hAnsi="GHEA Grapalat"/>
          <w:i w:val="0"/>
          <w:lang w:val="en-US"/>
        </w:rPr>
        <w:t>phone</w:t>
      </w:r>
      <w:r w:rsidRPr="00927128">
        <w:rPr>
          <w:rFonts w:ascii="GHEA Grapalat" w:hAnsi="GHEA Grapalat"/>
          <w:i w:val="0"/>
        </w:rPr>
        <w:t xml:space="preserve"> </w:t>
      </w:r>
      <w:r w:rsidRPr="00927128">
        <w:rPr>
          <w:rFonts w:ascii="GHEA Grapalat" w:hAnsi="GHEA Grapalat"/>
          <w:i w:val="0"/>
          <w:lang w:val="en-US"/>
        </w:rPr>
        <w:t>number</w:t>
      </w:r>
      <w:r w:rsidRPr="00927128">
        <w:rPr>
          <w:rFonts w:ascii="GHEA Grapalat" w:hAnsi="GHEA Grapalat"/>
          <w:i w:val="0"/>
        </w:rPr>
        <w:t xml:space="preserve"> </w:t>
      </w:r>
      <w:r w:rsidRPr="00927128">
        <w:rPr>
          <w:rFonts w:ascii="GHEA Grapalat" w:hAnsi="GHEA Grapalat"/>
          <w:i w:val="0"/>
          <w:lang w:val="en-US"/>
        </w:rPr>
        <w:t>is</w:t>
      </w:r>
      <w:r w:rsidRPr="00927128">
        <w:rPr>
          <w:rFonts w:ascii="GHEA Grapalat" w:hAnsi="GHEA Grapalat"/>
          <w:i w:val="0"/>
        </w:rPr>
        <w:t xml:space="preserve">: </w:t>
      </w:r>
      <w:r w:rsidR="00A513EE" w:rsidRPr="00927128">
        <w:rPr>
          <w:rFonts w:ascii="GHEA Grapalat" w:hAnsi="GHEA Grapalat"/>
          <w:b/>
          <w:i w:val="0"/>
          <w:color w:val="000000" w:themeColor="text1"/>
          <w:lang w:val="af-ZA"/>
        </w:rPr>
        <w:t>093-455493</w:t>
      </w:r>
    </w:p>
    <w:p w14:paraId="4A887AC0" w14:textId="3F9F5579" w:rsidR="009E3777" w:rsidRPr="009E3777" w:rsidRDefault="00754697" w:rsidP="00F42002">
      <w:pPr>
        <w:pStyle w:val="Heading2"/>
      </w:pPr>
      <w:r w:rsidRPr="00271CAF">
        <w:rPr>
          <w:rFonts w:ascii="GHEA Grapalat" w:hAnsi="GHEA Grapalat"/>
          <w:b w:val="0"/>
          <w:color w:val="auto"/>
        </w:rPr>
        <w:t xml:space="preserve">Contracting authority </w:t>
      </w:r>
      <w:proofErr w:type="spellStart"/>
      <w:r w:rsidR="00F42002" w:rsidRPr="00C91497">
        <w:rPr>
          <w:rFonts w:ascii="GHEA Grapalat" w:hAnsi="GHEA Grapalat"/>
          <w:b w:val="0"/>
          <w:color w:val="auto"/>
        </w:rPr>
        <w:t>Hrazdan</w:t>
      </w:r>
      <w:proofErr w:type="spellEnd"/>
      <w:r w:rsidR="00F42002" w:rsidRPr="00C91497">
        <w:rPr>
          <w:rFonts w:ascii="GHEA Grapalat" w:hAnsi="GHEA Grapalat"/>
          <w:b w:val="0"/>
          <w:color w:val="auto"/>
        </w:rPr>
        <w:t xml:space="preserve"> Municipality</w:t>
      </w:r>
    </w:p>
    <w:sectPr w:rsidR="009E3777" w:rsidRPr="009E3777" w:rsidSect="002056BC">
      <w:footerReference w:type="default" r:id="rId10"/>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B79BD" w14:textId="77777777" w:rsidR="00923D1C" w:rsidRDefault="00923D1C">
      <w:r>
        <w:separator/>
      </w:r>
    </w:p>
  </w:endnote>
  <w:endnote w:type="continuationSeparator" w:id="0">
    <w:p w14:paraId="1317CFBA" w14:textId="77777777" w:rsidR="00923D1C" w:rsidRDefault="00923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B6193" w14:textId="77777777" w:rsidR="00923D1C" w:rsidRDefault="00923D1C">
      <w:r>
        <w:separator/>
      </w:r>
    </w:p>
  </w:footnote>
  <w:footnote w:type="continuationSeparator" w:id="0">
    <w:p w14:paraId="571CD99E" w14:textId="77777777" w:rsidR="00923D1C" w:rsidRDefault="00923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47433213">
    <w:abstractNumId w:val="8"/>
  </w:num>
  <w:num w:numId="2" w16cid:durableId="769424571">
    <w:abstractNumId w:val="2"/>
  </w:num>
  <w:num w:numId="3" w16cid:durableId="293364907">
    <w:abstractNumId w:val="7"/>
  </w:num>
  <w:num w:numId="4" w16cid:durableId="1952780427">
    <w:abstractNumId w:val="5"/>
  </w:num>
  <w:num w:numId="5" w16cid:durableId="1502545548">
    <w:abstractNumId w:val="9"/>
  </w:num>
  <w:num w:numId="6" w16cid:durableId="1699431611">
    <w:abstractNumId w:val="8"/>
    <w:lvlOverride w:ilvl="0">
      <w:startOverride w:val="1"/>
    </w:lvlOverride>
    <w:lvlOverride w:ilvl="1"/>
    <w:lvlOverride w:ilvl="2"/>
    <w:lvlOverride w:ilvl="3"/>
    <w:lvlOverride w:ilvl="4"/>
    <w:lvlOverride w:ilvl="5"/>
    <w:lvlOverride w:ilvl="6"/>
    <w:lvlOverride w:ilvl="7"/>
    <w:lvlOverride w:ilvl="8"/>
  </w:num>
  <w:num w:numId="7" w16cid:durableId="1907455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39403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7663151">
    <w:abstractNumId w:val="6"/>
  </w:num>
  <w:num w:numId="10" w16cid:durableId="93062603">
    <w:abstractNumId w:val="0"/>
  </w:num>
  <w:num w:numId="11" w16cid:durableId="1778718135">
    <w:abstractNumId w:val="1"/>
  </w:num>
  <w:num w:numId="12" w16cid:durableId="4595473">
    <w:abstractNumId w:val="12"/>
  </w:num>
  <w:num w:numId="13" w16cid:durableId="427577424">
    <w:abstractNumId w:val="10"/>
  </w:num>
  <w:num w:numId="14" w16cid:durableId="1129976782">
    <w:abstractNumId w:val="3"/>
  </w:num>
  <w:num w:numId="15" w16cid:durableId="1950503683">
    <w:abstractNumId w:val="11"/>
  </w:num>
  <w:num w:numId="16" w16cid:durableId="35608347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160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39FE"/>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09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4E0C"/>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0A73"/>
    <w:rsid w:val="00333314"/>
    <w:rsid w:val="00334564"/>
    <w:rsid w:val="003356AA"/>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5DFF"/>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D6DAE"/>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3D1C"/>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1457"/>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10A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183"/>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2DF4"/>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27DFC"/>
    <w:rsid w:val="00D30487"/>
    <w:rsid w:val="00D30F7E"/>
    <w:rsid w:val="00D320A2"/>
    <w:rsid w:val="00D3210E"/>
    <w:rsid w:val="00D326C7"/>
    <w:rsid w:val="00D32DD8"/>
    <w:rsid w:val="00D32F51"/>
    <w:rsid w:val="00D33481"/>
    <w:rsid w:val="00D359EB"/>
    <w:rsid w:val="00D362DB"/>
    <w:rsid w:val="00D36D97"/>
    <w:rsid w:val="00D40632"/>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55D75"/>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paragraph" w:styleId="HTMLPreformatted">
    <w:name w:val="HTML Preformatted"/>
    <w:basedOn w:val="Normal"/>
    <w:link w:val="HTMLPreformattedChar"/>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rsid w:val="00176496"/>
    <w:rPr>
      <w:rFonts w:ascii="Courier New" w:hAnsi="Courier New" w:cs="Courier New"/>
      <w:lang w:val="ru-RU" w:eastAsia="ru-RU" w:bidi="ar-SA"/>
    </w:rPr>
  </w:style>
  <w:style w:type="character" w:customStyle="1" w:styleId="y2iqfc">
    <w:name w:val="y2iqfc"/>
    <w:basedOn w:val="DefaultParagraphFont"/>
    <w:rsid w:val="00176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B6303-F0D6-4655-849D-1FA757EC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532</Words>
  <Characters>3039</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3564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Mihran</cp:lastModifiedBy>
  <cp:revision>85</cp:revision>
  <cp:lastPrinted>2017-05-25T08:31:00Z</cp:lastPrinted>
  <dcterms:created xsi:type="dcterms:W3CDTF">2020-11-16T16:16:00Z</dcterms:created>
  <dcterms:modified xsi:type="dcterms:W3CDTF">2025-11-05T18:00:00Z</dcterms:modified>
</cp:coreProperties>
</file>